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OXST-801产品说明书</w:t>
      </w:r>
    </w:p>
    <w:p>
      <w:pP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OXST-801是在分子水平上创新设计的一种新型聚羧酸减水剂专用聚醚单体。该产品合成的聚羧酸减水剂具有提高混凝土密实性和渗透性能；还具有减水率高、混凝土和易性优越等性能。能改善混凝土的工作性；加快早期强度的发展；提高混凝土的耐久性；具有</w:t>
      </w:r>
      <w:bookmarkStart w:id="1" w:name="_GoBack"/>
      <w:bookmarkEnd w:id="1"/>
      <w:r>
        <w:rPr>
          <w:rFonts w:hint="eastAsia"/>
          <w:sz w:val="28"/>
          <w:szCs w:val="28"/>
          <w:lang w:val="en-US" w:eastAsia="zh-CN"/>
        </w:rPr>
        <w:t>缩短工期，提高工效，加快模板和场地周转，经济效益明显等特性。可应用在预制混凝土、高强混凝土、快速脱模混凝土等。片状外观白色，水溶性稳定，可配制成水剂产品销售，使用方便。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580"/>
        <w:gridCol w:w="29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ST-801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  <w:bookmarkEnd w:id="0"/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 值（1%水溶液）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6.5±1.0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3.0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7383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5.6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13892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58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92.0</w:t>
            </w:r>
          </w:p>
        </w:tc>
        <w:tc>
          <w:tcPr>
            <w:tcW w:w="295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宋体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25Kg复合塑料编织袋或者25Kg复合塑料纸袋。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本品无毒、难燃，可按一般化学品运输规定办理，严禁与氧化剂、食用化学品等混运。贮存于干燥、阴凉、通风处，运输过程中要避免阳光直接照射和雨淋，贮运温度不宜高于40℃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</w:rPr>
        <w:t>6个月。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F6952"/>
    <w:rsid w:val="16EF233D"/>
    <w:rsid w:val="1F4F264C"/>
    <w:rsid w:val="22C043B7"/>
    <w:rsid w:val="2406501C"/>
    <w:rsid w:val="25C6073E"/>
    <w:rsid w:val="2F092BD9"/>
    <w:rsid w:val="37D02A51"/>
    <w:rsid w:val="43B05C1E"/>
    <w:rsid w:val="45FC6DF1"/>
    <w:rsid w:val="5028391C"/>
    <w:rsid w:val="51DA5F42"/>
    <w:rsid w:val="5AF237BA"/>
    <w:rsid w:val="620020E3"/>
    <w:rsid w:val="6BB60439"/>
    <w:rsid w:val="71345A2F"/>
    <w:rsid w:val="733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Administrator</cp:lastModifiedBy>
  <dcterms:modified xsi:type="dcterms:W3CDTF">2021-05-13T01:59:46Z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5D44AA1468514CEFBCFF2F5ECF44B845</vt:lpwstr>
  </property>
</Properties>
</file>